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556" w:rsidRPr="000D3141" w:rsidRDefault="00087556" w:rsidP="00087556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087556" w:rsidRDefault="00087556" w:rsidP="00087556">
      <w:pPr>
        <w:ind w:left="720"/>
        <w:jc w:val="center"/>
        <w:rPr>
          <w:b/>
          <w:szCs w:val="24"/>
        </w:rPr>
      </w:pPr>
    </w:p>
    <w:p w:rsidR="00087556" w:rsidRPr="008C222B" w:rsidRDefault="00087556" w:rsidP="00087556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42</w:t>
      </w:r>
    </w:p>
    <w:p w:rsidR="00087556" w:rsidRDefault="00087556" w:rsidP="00087556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17.11.2022 г.</w:t>
      </w:r>
    </w:p>
    <w:p w:rsidR="00624889" w:rsidRDefault="00624889" w:rsidP="0062488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</w:t>
      </w:r>
      <w:r>
        <w:rPr>
          <w:bCs/>
          <w:spacing w:val="-4"/>
          <w:szCs w:val="24"/>
        </w:rPr>
        <w:t>та,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 и</w:t>
      </w:r>
      <w:r w:rsidRPr="00453295">
        <w:rPr>
          <w:bCs/>
          <w:spacing w:val="-4"/>
          <w:szCs w:val="24"/>
        </w:rPr>
        <w:t xml:space="preserve"> Тошко Тодоров заместник-</w:t>
      </w:r>
      <w:r>
        <w:rPr>
          <w:bCs/>
          <w:spacing w:val="-4"/>
          <w:szCs w:val="24"/>
        </w:rPr>
        <w:t xml:space="preserve">председатели на Сметната палата, и </w:t>
      </w:r>
      <w:r w:rsidRPr="00453295">
        <w:rPr>
          <w:bCs/>
          <w:spacing w:val="-4"/>
          <w:szCs w:val="24"/>
        </w:rPr>
        <w:t>Емил</w:t>
      </w:r>
      <w:r>
        <w:rPr>
          <w:bCs/>
          <w:spacing w:val="-4"/>
          <w:szCs w:val="24"/>
        </w:rPr>
        <w:t xml:space="preserve"> Евлогиев, член</w:t>
      </w:r>
      <w:r w:rsidRPr="00453295">
        <w:rPr>
          <w:bCs/>
          <w:spacing w:val="-4"/>
          <w:szCs w:val="24"/>
        </w:rPr>
        <w:t xml:space="preserve"> на Сметната палата.</w:t>
      </w:r>
    </w:p>
    <w:p w:rsidR="00624889" w:rsidRDefault="00624889" w:rsidP="0062488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</w:t>
      </w:r>
      <w:r>
        <w:rPr>
          <w:bCs/>
          <w:spacing w:val="-4"/>
          <w:szCs w:val="24"/>
        </w:rPr>
        <w:t>аства</w:t>
      </w:r>
      <w:r w:rsidRPr="00453295">
        <w:rPr>
          <w:bCs/>
          <w:spacing w:val="-4"/>
          <w:szCs w:val="24"/>
        </w:rPr>
        <w:t xml:space="preserve">: </w:t>
      </w:r>
      <w:r>
        <w:rPr>
          <w:bCs/>
          <w:spacing w:val="-4"/>
          <w:szCs w:val="24"/>
        </w:rPr>
        <w:t xml:space="preserve">проф. Георги Иванов, член на Сметната палата. </w:t>
      </w:r>
    </w:p>
    <w:p w:rsidR="00624889" w:rsidRPr="00624889" w:rsidRDefault="00624889">
      <w:pPr>
        <w:rPr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087556" w:rsidRPr="00980543" w:rsidTr="0036061D">
        <w:trPr>
          <w:trHeight w:val="752"/>
        </w:trPr>
        <w:tc>
          <w:tcPr>
            <w:tcW w:w="5353" w:type="dxa"/>
            <w:vAlign w:val="center"/>
          </w:tcPr>
          <w:p w:rsidR="00087556" w:rsidRDefault="00087556" w:rsidP="0036061D">
            <w:pPr>
              <w:spacing w:after="0" w:line="240" w:lineRule="auto"/>
              <w:jc w:val="center"/>
              <w:rPr>
                <w:szCs w:val="24"/>
              </w:rPr>
            </w:pPr>
          </w:p>
          <w:p w:rsidR="00087556" w:rsidRPr="00980543" w:rsidRDefault="00087556" w:rsidP="0036061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087556" w:rsidRPr="00980543" w:rsidRDefault="00087556" w:rsidP="0036061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36061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0200103421 за извършен одит за съответствие при управлението на публичните средства и дейности на Министерството на правосъдието, за периода от 01.01.2019 г. до 31.12.2020 г.</w:t>
            </w:r>
          </w:p>
          <w:p w:rsidR="00087556" w:rsidRPr="00C60E17" w:rsidRDefault="00087556" w:rsidP="0036061D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36061D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36061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36061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36061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36061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36061D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0200202721 за извършен одит за съответствие при управлението на публичните средства и дейности на Областна администрация Софийска област, за периода от 01.01.2020 г. до 30.06.2021 г.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F08DC" w:rsidP="0008755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="00087556" w:rsidRPr="0081558A">
              <w:rPr>
                <w:b/>
                <w:szCs w:val="24"/>
              </w:rPr>
              <w:t xml:space="preserve">По т. </w:t>
            </w:r>
            <w:r w:rsidR="00087556">
              <w:rPr>
                <w:b/>
                <w:szCs w:val="24"/>
              </w:rPr>
              <w:t>3</w:t>
            </w:r>
            <w:r w:rsidR="00087556"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0200301720 за извършен одит за съответствие при управлението на бюджета и при възлагането и изпълнението на обществените поръчки на община Ловеч, за периода от 01.01.2019 г. до 30.06.2020 г.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0200301121 за извършен одит за съответствие при управлението на публичните средства и общинските дейности  на община Никопол, област Плевен, за периода от 01.01.2019 г. до 31.12.2020 г.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Доклад за резултатите от осъществен контрол за изпълнение на препоръките на Сметната палата по Одитен доклад № 0300100818 за извършен одит „Ефективност на дейността по администриране на приходите от данък върху добавената стойност“, за периода от 01.01.2016 г. до 30.06.2018 г.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Default="003E6249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Направен отвод от Тошко Тодоров, не участва в обсъждането и гласуването на решението. </w:t>
            </w: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0100310222 за извършен финансов одит на годишния финансов отчет на община Девня за 2021 г., съдържащ немодифицирано мнение.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0400114421 за извършен финансов одит на консолидирания годишен финансов отчет на Министерство на околната среда и водите за 2021 г., съдържащ немодифицирано мнение.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0400114521 за извършен финансов одит на консолидирания годишен финансов отчет на Министерство на здравеопазването за 2021 г., съдържащ немодифицирано мнение.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 w:rsidR="00624889">
              <w:rPr>
                <w:szCs w:val="24"/>
              </w:rPr>
              <w:t>против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4889" w:rsidRPr="00776E11" w:rsidRDefault="00624889" w:rsidP="00624889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zCs w:val="24"/>
              </w:rPr>
              <w:t>Счита, че Сметната палата трябва да изрази квалифицирано мнение относно годишния финансов отчет на Министерството на здравеопазването.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F08DC" w:rsidP="00087556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bookmarkStart w:id="0" w:name="_GoBack"/>
            <w:bookmarkEnd w:id="0"/>
            <w:r w:rsidR="00087556" w:rsidRPr="0081558A">
              <w:rPr>
                <w:b/>
                <w:szCs w:val="24"/>
              </w:rPr>
              <w:t xml:space="preserve">По т. </w:t>
            </w:r>
            <w:r w:rsidR="00087556">
              <w:rPr>
                <w:b/>
                <w:szCs w:val="24"/>
              </w:rPr>
              <w:t>9</w:t>
            </w:r>
            <w:r w:rsidR="00087556"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0400108322 за извършен финансов одит на годишния финансов отчет на Висшия съдебен съвет за 2021 г., съдържащ немодифицирано мнение.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087556" w:rsidTr="0036061D">
        <w:tc>
          <w:tcPr>
            <w:tcW w:w="5353" w:type="dxa"/>
            <w:vAlign w:val="center"/>
          </w:tcPr>
          <w:p w:rsidR="00087556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087556" w:rsidRPr="00087556" w:rsidRDefault="00087556" w:rsidP="00087556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087556">
              <w:rPr>
                <w:bCs/>
                <w:spacing w:val="-4"/>
                <w:szCs w:val="24"/>
              </w:rPr>
              <w:t>Одитен доклад № 0400108222 за извършен финансов одит на годишния финансов отчет на община Долна баня за 2021 г., съдържащ немодифицирано мнение.</w:t>
            </w:r>
          </w:p>
          <w:p w:rsidR="00087556" w:rsidRPr="00C60E17" w:rsidRDefault="00087556" w:rsidP="0008755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087556" w:rsidRDefault="00087556" w:rsidP="0008755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Default="00087556" w:rsidP="0008755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– за 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087556" w:rsidRPr="006042AE" w:rsidRDefault="00087556" w:rsidP="0008755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087556" w:rsidRPr="0081558A" w:rsidRDefault="00087556" w:rsidP="00087556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87556" w:rsidRPr="00265039" w:rsidRDefault="00087556" w:rsidP="0008755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087556" w:rsidRDefault="00087556" w:rsidP="0036061D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087556" w:rsidRDefault="00087556"/>
    <w:p w:rsidR="00087556" w:rsidRDefault="00087556"/>
    <w:p w:rsidR="00087556" w:rsidRDefault="00087556" w:rsidP="00087556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087556" w:rsidRDefault="00087556" w:rsidP="00087556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087556" w:rsidRDefault="00087556"/>
    <w:sectPr w:rsidR="00087556" w:rsidSect="0008755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3AB" w:rsidRDefault="00A803AB" w:rsidP="00087556">
      <w:pPr>
        <w:spacing w:after="0" w:line="240" w:lineRule="auto"/>
      </w:pPr>
      <w:r>
        <w:separator/>
      </w:r>
    </w:p>
  </w:endnote>
  <w:endnote w:type="continuationSeparator" w:id="0">
    <w:p w:rsidR="00A803AB" w:rsidRDefault="00A803AB" w:rsidP="0008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88427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7556" w:rsidRDefault="000875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8D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7556" w:rsidRDefault="00087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3AB" w:rsidRDefault="00A803AB" w:rsidP="00087556">
      <w:pPr>
        <w:spacing w:after="0" w:line="240" w:lineRule="auto"/>
      </w:pPr>
      <w:r>
        <w:separator/>
      </w:r>
    </w:p>
  </w:footnote>
  <w:footnote w:type="continuationSeparator" w:id="0">
    <w:p w:rsidR="00A803AB" w:rsidRDefault="00A803AB" w:rsidP="00087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556"/>
    <w:rsid w:val="00087556"/>
    <w:rsid w:val="000F08DC"/>
    <w:rsid w:val="003E6249"/>
    <w:rsid w:val="00624889"/>
    <w:rsid w:val="007C00D0"/>
    <w:rsid w:val="00A803AB"/>
    <w:rsid w:val="00CB0F76"/>
    <w:rsid w:val="00CD3387"/>
    <w:rsid w:val="00DD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D92E4"/>
  <w15:chartTrackingRefBased/>
  <w15:docId w15:val="{D376B3A9-3856-4494-9E88-D54D8707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556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5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55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8755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55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795</Words>
  <Characters>4533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4</cp:revision>
  <dcterms:created xsi:type="dcterms:W3CDTF">2022-11-16T12:27:00Z</dcterms:created>
  <dcterms:modified xsi:type="dcterms:W3CDTF">2022-11-22T08:29:00Z</dcterms:modified>
</cp:coreProperties>
</file>